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A" w:rsidRDefault="00B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биологии с 08.02 -13.02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3"/>
        <w:gridCol w:w="8747"/>
      </w:tblGrid>
      <w:tr w:rsidR="00B519BD" w:rsidRPr="00C60480" w:rsidTr="00236A37">
        <w:tc>
          <w:tcPr>
            <w:tcW w:w="1242" w:type="dxa"/>
            <w:shd w:val="clear" w:color="auto" w:fill="auto"/>
          </w:tcPr>
          <w:p w:rsidR="00B519BD" w:rsidRPr="00C60480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B519BD" w:rsidRPr="00C60480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47" w:type="dxa"/>
            <w:shd w:val="clear" w:color="auto" w:fill="auto"/>
          </w:tcPr>
          <w:p w:rsidR="00B519BD" w:rsidRPr="00C60480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519BD" w:rsidRPr="00C60480" w:rsidTr="00236A37">
        <w:tc>
          <w:tcPr>
            <w:tcW w:w="1242" w:type="dxa"/>
            <w:shd w:val="clear" w:color="auto" w:fill="auto"/>
          </w:tcPr>
          <w:p w:rsidR="00B519BD" w:rsidRPr="00C60480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747" w:type="dxa"/>
            <w:shd w:val="clear" w:color="auto" w:fill="auto"/>
          </w:tcPr>
          <w:p w:rsidR="00B519BD" w:rsidRDefault="00B519BD" w:rsidP="00B5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19BD">
              <w:rPr>
                <w:rFonts w:ascii="Times New Roman" w:hAnsi="Times New Roman"/>
                <w:sz w:val="24"/>
                <w:szCs w:val="24"/>
              </w:rPr>
              <w:t>, прочитать, ТПО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65-67</w:t>
            </w:r>
          </w:p>
          <w:p w:rsidR="00B519BD" w:rsidRPr="00B519BD" w:rsidRDefault="00B519BD" w:rsidP="00B5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BD" w:rsidRPr="00C60480" w:rsidTr="00236A37">
        <w:tc>
          <w:tcPr>
            <w:tcW w:w="1242" w:type="dxa"/>
            <w:shd w:val="clear" w:color="auto" w:fill="auto"/>
          </w:tcPr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sz w:val="24"/>
                <w:szCs w:val="24"/>
              </w:rPr>
              <w:t>, 5в, 5г</w:t>
            </w:r>
          </w:p>
        </w:tc>
        <w:tc>
          <w:tcPr>
            <w:tcW w:w="8747" w:type="dxa"/>
            <w:shd w:val="clear" w:color="auto" w:fill="auto"/>
          </w:tcPr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§1</w:t>
            </w:r>
            <w:r w:rsidRPr="00B519BD">
              <w:rPr>
                <w:rFonts w:ascii="Times New Roman" w:hAnsi="Times New Roman"/>
                <w:sz w:val="24"/>
                <w:szCs w:val="24"/>
              </w:rPr>
              <w:t>8</w:t>
            </w:r>
            <w:r w:rsidRPr="00B519BD">
              <w:rPr>
                <w:rFonts w:ascii="Times New Roman" w:hAnsi="Times New Roman"/>
                <w:sz w:val="24"/>
                <w:szCs w:val="24"/>
              </w:rPr>
              <w:t xml:space="preserve">, прочитать, </w:t>
            </w:r>
            <w:r w:rsidRPr="00B519BD">
              <w:rPr>
                <w:rFonts w:ascii="Times New Roman" w:hAnsi="Times New Roman"/>
                <w:sz w:val="24"/>
                <w:szCs w:val="24"/>
              </w:rPr>
              <w:t>зарисовать в тетр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адь </w:t>
            </w:r>
            <w:r w:rsidRPr="00B519BD">
              <w:rPr>
                <w:rFonts w:ascii="Times New Roman" w:hAnsi="Times New Roman"/>
                <w:sz w:val="24"/>
                <w:szCs w:val="24"/>
              </w:rPr>
              <w:t xml:space="preserve"> Рис.59,</w:t>
            </w:r>
          </w:p>
          <w:p w:rsid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BD">
              <w:rPr>
                <w:rFonts w:ascii="Times New Roman" w:hAnsi="Times New Roman"/>
                <w:sz w:val="24"/>
                <w:szCs w:val="24"/>
              </w:rPr>
              <w:t>Заполнить табл.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2129"/>
              <w:gridCol w:w="2129"/>
              <w:gridCol w:w="2129"/>
            </w:tblGrid>
            <w:tr w:rsidR="00B519BD" w:rsidTr="00B519BD"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 водорослей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B519BD" w:rsidTr="00B519BD"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Зеленые одноклеточные водоросли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9BD" w:rsidTr="00B519BD"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Зеленые многоклеточные водоросли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9BD" w:rsidTr="00B519BD"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Бурые водоросли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9BD" w:rsidTr="00B519BD"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Красные водоросли</w:t>
                  </w: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B519BD" w:rsidRDefault="00B519BD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значение водорослей в природе и жизни человека</w:t>
            </w:r>
          </w:p>
          <w:p w:rsidR="00B519BD" w:rsidRPr="00B519BD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BD" w:rsidRPr="00C60480" w:rsidTr="00236A37">
        <w:tc>
          <w:tcPr>
            <w:tcW w:w="1242" w:type="dxa"/>
            <w:shd w:val="clear" w:color="auto" w:fill="auto"/>
          </w:tcPr>
          <w:p w:rsidR="00B519BD" w:rsidRPr="00C60480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B519BD" w:rsidRPr="00A32362" w:rsidRDefault="00B519BD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62">
              <w:rPr>
                <w:rFonts w:ascii="Times New Roman" w:hAnsi="Times New Roman"/>
                <w:sz w:val="24"/>
                <w:szCs w:val="24"/>
              </w:rPr>
              <w:t>6а</w:t>
            </w:r>
            <w:r w:rsidR="0096646C">
              <w:rPr>
                <w:rFonts w:ascii="Times New Roman" w:hAnsi="Times New Roman"/>
                <w:sz w:val="24"/>
                <w:szCs w:val="24"/>
              </w:rPr>
              <w:t>, 6б, 6в, 6г</w:t>
            </w:r>
          </w:p>
        </w:tc>
        <w:tc>
          <w:tcPr>
            <w:tcW w:w="8747" w:type="dxa"/>
            <w:shd w:val="clear" w:color="auto" w:fill="auto"/>
          </w:tcPr>
          <w:p w:rsidR="00B519BD" w:rsidRDefault="00B519BD" w:rsidP="00A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62">
              <w:rPr>
                <w:rFonts w:ascii="Times New Roman" w:hAnsi="Times New Roman"/>
                <w:sz w:val="24"/>
                <w:szCs w:val="24"/>
              </w:rPr>
              <w:t>§</w:t>
            </w:r>
            <w:r w:rsidR="00A32362">
              <w:rPr>
                <w:rFonts w:ascii="Times New Roman" w:hAnsi="Times New Roman"/>
                <w:sz w:val="24"/>
                <w:szCs w:val="24"/>
              </w:rPr>
              <w:t>20</w:t>
            </w:r>
            <w:r w:rsidR="00FF366B">
              <w:rPr>
                <w:rFonts w:ascii="Times New Roman" w:hAnsi="Times New Roman"/>
                <w:sz w:val="24"/>
                <w:szCs w:val="24"/>
              </w:rPr>
              <w:t xml:space="preserve">, заполнить табл.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2129"/>
              <w:gridCol w:w="2129"/>
              <w:gridCol w:w="2129"/>
            </w:tblGrid>
            <w:tr w:rsidR="00FF366B" w:rsidTr="003330DF">
              <w:tc>
                <w:tcPr>
                  <w:tcW w:w="8516" w:type="dxa"/>
                  <w:gridSpan w:val="4"/>
                </w:tcPr>
                <w:p w:rsidR="00FF366B" w:rsidRPr="00FF366B" w:rsidRDefault="00FF366B" w:rsidP="00FF366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36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и глубина посева семян</w:t>
                  </w: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растения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Размер семян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Сроки посева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Глубина посева</w:t>
                  </w: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Кукуруза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Пшеница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Фасоль 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Горох 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Томат 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Редис </w:t>
                  </w: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366B" w:rsidRDefault="00FF366B" w:rsidP="00A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66B" w:rsidRPr="00A32362" w:rsidRDefault="00FF366B" w:rsidP="00A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рис.85 учебника, подсчитайте, сколько воды потребуется для набухания и прорастания 100 кг зерна:</w:t>
            </w:r>
          </w:p>
          <w:tbl>
            <w:tblPr>
              <w:tblStyle w:val="a5"/>
              <w:tblW w:w="6424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126"/>
              <w:gridCol w:w="1559"/>
              <w:gridCol w:w="1418"/>
            </w:tblGrid>
            <w:tr w:rsidR="00FF366B" w:rsidTr="00FF366B">
              <w:tc>
                <w:tcPr>
                  <w:tcW w:w="1321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кукурузы</w:t>
                  </w:r>
                </w:p>
              </w:tc>
              <w:tc>
                <w:tcPr>
                  <w:tcW w:w="2126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Гороха</w:t>
                  </w:r>
                </w:p>
              </w:tc>
              <w:tc>
                <w:tcPr>
                  <w:tcW w:w="1418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1321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Пшеницы</w:t>
                  </w:r>
                </w:p>
              </w:tc>
              <w:tc>
                <w:tcPr>
                  <w:tcW w:w="2126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льна</w:t>
                  </w:r>
                </w:p>
              </w:tc>
              <w:tc>
                <w:tcPr>
                  <w:tcW w:w="1418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366B" w:rsidTr="00FF366B">
              <w:tc>
                <w:tcPr>
                  <w:tcW w:w="1321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проса</w:t>
                  </w:r>
                </w:p>
              </w:tc>
              <w:tc>
                <w:tcPr>
                  <w:tcW w:w="2126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FF366B" w:rsidRDefault="00FF366B" w:rsidP="00A323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366B" w:rsidRPr="00A32362" w:rsidRDefault="00FF366B" w:rsidP="00A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6C" w:rsidRPr="00C60480" w:rsidTr="00236A37">
        <w:tc>
          <w:tcPr>
            <w:tcW w:w="1242" w:type="dxa"/>
            <w:vMerge w:val="restart"/>
            <w:shd w:val="clear" w:color="auto" w:fill="auto"/>
          </w:tcPr>
          <w:p w:rsidR="0096646C" w:rsidRPr="00C60480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96646C" w:rsidRPr="0096646C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/>
                <w:sz w:val="24"/>
                <w:szCs w:val="24"/>
              </w:rPr>
              <w:t>, 7в</w:t>
            </w:r>
          </w:p>
        </w:tc>
        <w:tc>
          <w:tcPr>
            <w:tcW w:w="8747" w:type="dxa"/>
            <w:shd w:val="clear" w:color="auto" w:fill="auto"/>
          </w:tcPr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§ 34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 xml:space="preserve">Заполните табл. </w:t>
            </w:r>
            <w:proofErr w:type="spellStart"/>
            <w:r w:rsidRPr="009664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646C">
              <w:rPr>
                <w:rFonts w:ascii="Times New Roman" w:hAnsi="Times New Roman"/>
                <w:sz w:val="24"/>
                <w:szCs w:val="24"/>
              </w:rPr>
              <w:t>лекопитающие</w:t>
            </w:r>
            <w:proofErr w:type="spellEnd"/>
          </w:p>
          <w:tbl>
            <w:tblPr>
              <w:tblW w:w="7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2202"/>
              <w:gridCol w:w="2613"/>
            </w:tblGrid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отряд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. Парнокопытные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нежвачные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жвачных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. Непарнокопытные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Приматы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9664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Низшие приматы 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96646C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Высшие приматы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6C" w:rsidRPr="00C60480" w:rsidTr="00236A37">
        <w:tc>
          <w:tcPr>
            <w:tcW w:w="1242" w:type="dxa"/>
            <w:vMerge/>
            <w:shd w:val="clear" w:color="auto" w:fill="auto"/>
          </w:tcPr>
          <w:p w:rsidR="0096646C" w:rsidRPr="00C60480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96646C" w:rsidRPr="0096646C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shd w:val="clear" w:color="auto" w:fill="auto"/>
          </w:tcPr>
          <w:p w:rsidR="0096646C" w:rsidRPr="0096646C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6C" w:rsidRPr="00C60480" w:rsidTr="00236A37">
        <w:tc>
          <w:tcPr>
            <w:tcW w:w="1242" w:type="dxa"/>
            <w:vMerge w:val="restart"/>
            <w:shd w:val="clear" w:color="auto" w:fill="auto"/>
          </w:tcPr>
          <w:p w:rsidR="0096646C" w:rsidRPr="00C60480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96646C" w:rsidRPr="00B519BD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747" w:type="dxa"/>
            <w:shd w:val="clear" w:color="auto" w:fill="auto"/>
          </w:tcPr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 xml:space="preserve">§33,  Запишите специфические черты млекопитающих, </w:t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 xml:space="preserve">Заполните табл. </w:t>
            </w:r>
            <w:proofErr w:type="spellStart"/>
            <w:r w:rsidRPr="009664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646C">
              <w:rPr>
                <w:rFonts w:ascii="Times New Roman" w:hAnsi="Times New Roman"/>
                <w:sz w:val="24"/>
                <w:szCs w:val="24"/>
              </w:rPr>
              <w:t>лекопитающие</w:t>
            </w:r>
            <w:proofErr w:type="spellEnd"/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  <w:t>характеристика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  <w:t>представители</w:t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Китообразные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Ластоногие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lastRenderedPageBreak/>
              <w:t>Хоботные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Хищные</w:t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  <w:r w:rsidRPr="009664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 xml:space="preserve"> Верно ли утверждение: «Чудо-юдо, рыб</w:t>
            </w:r>
            <w:proofErr w:type="gramStart"/>
            <w:r w:rsidRPr="0096646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6646C">
              <w:rPr>
                <w:rFonts w:ascii="Times New Roman" w:hAnsi="Times New Roman"/>
                <w:sz w:val="24"/>
                <w:szCs w:val="24"/>
              </w:rPr>
              <w:t xml:space="preserve"> кит»? почему?</w:t>
            </w:r>
          </w:p>
          <w:p w:rsid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Закончите схему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921C9" wp14:editId="10D1E3A7">
                  <wp:extent cx="4566285" cy="231076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285" cy="231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§ 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 xml:space="preserve">Заполните табл. </w:t>
            </w:r>
            <w:proofErr w:type="spellStart"/>
            <w:r w:rsidRPr="009664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6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646C">
              <w:rPr>
                <w:rFonts w:ascii="Times New Roman" w:hAnsi="Times New Roman"/>
                <w:sz w:val="24"/>
                <w:szCs w:val="24"/>
              </w:rPr>
              <w:t>лекопитающие</w:t>
            </w:r>
            <w:proofErr w:type="spellEnd"/>
          </w:p>
          <w:tbl>
            <w:tblPr>
              <w:tblW w:w="7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2202"/>
              <w:gridCol w:w="2613"/>
            </w:tblGrid>
            <w:tr w:rsidR="0096646C" w:rsidRPr="0096646C" w:rsidTr="00AD5842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отряд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96646C" w:rsidRPr="0096646C" w:rsidTr="00AD5842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. Парнокопытные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AD5842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нежвачные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AD5842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жвачных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646C" w:rsidRPr="0096646C" w:rsidTr="00AD5842">
              <w:tc>
                <w:tcPr>
                  <w:tcW w:w="302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Отр</w:t>
                  </w:r>
                  <w:proofErr w:type="spellEnd"/>
                  <w:r w:rsidRPr="0096646C">
                    <w:rPr>
                      <w:rFonts w:ascii="Times New Roman" w:hAnsi="Times New Roman"/>
                      <w:sz w:val="24"/>
                      <w:szCs w:val="24"/>
                    </w:rPr>
                    <w:t>. Непарнокопытные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96646C" w:rsidRPr="0096646C" w:rsidRDefault="0096646C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646C" w:rsidRPr="0096646C" w:rsidRDefault="0096646C" w:rsidP="0096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6C" w:rsidRPr="00C60480" w:rsidTr="00236A37">
        <w:tc>
          <w:tcPr>
            <w:tcW w:w="1242" w:type="dxa"/>
            <w:vMerge/>
            <w:shd w:val="clear" w:color="auto" w:fill="auto"/>
          </w:tcPr>
          <w:p w:rsidR="0096646C" w:rsidRPr="00C60480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96646C" w:rsidRPr="00B519BD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47" w:type="dxa"/>
            <w:shd w:val="clear" w:color="auto" w:fill="auto"/>
          </w:tcPr>
          <w:p w:rsidR="0096646C" w:rsidRPr="00B519BD" w:rsidRDefault="0096646C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C60480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8а</w:t>
            </w:r>
            <w:r w:rsidR="002057F7" w:rsidRPr="002057F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8747" w:type="dxa"/>
            <w:shd w:val="clear" w:color="auto" w:fill="auto"/>
          </w:tcPr>
          <w:p w:rsidR="00236A3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6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 табл. Опишите, в чем различие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общим обменом. Результаты сведите в следующую таблицу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4258"/>
            </w:tblGrid>
            <w:tr w:rsidR="00236A37" w:rsidTr="00236A37">
              <w:tc>
                <w:tcPr>
                  <w:tcW w:w="4258" w:type="dxa"/>
                </w:tcPr>
                <w:p w:rsidR="00236A37" w:rsidRDefault="002057F7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Основной обмен</w:t>
                  </w:r>
                </w:p>
              </w:tc>
              <w:tc>
                <w:tcPr>
                  <w:tcW w:w="4258" w:type="dxa"/>
                </w:tcPr>
                <w:p w:rsidR="00236A37" w:rsidRDefault="002057F7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Общий обмен</w:t>
                  </w:r>
                </w:p>
              </w:tc>
            </w:tr>
            <w:tr w:rsidR="00236A37" w:rsidTr="00236A37">
              <w:tc>
                <w:tcPr>
                  <w:tcW w:w="4258" w:type="dxa"/>
                </w:tcPr>
                <w:p w:rsidR="00236A37" w:rsidRDefault="00236A37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8" w:type="dxa"/>
                </w:tcPr>
                <w:p w:rsidR="00236A37" w:rsidRDefault="00236A37" w:rsidP="00AD58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6A3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A3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 стр.245-247</w:t>
            </w:r>
          </w:p>
          <w:p w:rsidR="00236A37" w:rsidRPr="00B519BD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C60480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747" w:type="dxa"/>
            <w:shd w:val="clear" w:color="auto" w:fill="auto"/>
          </w:tcPr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§38, Подсчитайте калорийность приведенных в таблице продуктов, используя данные статьи «Энергетическая ёмкость (калорийность) пищи»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638"/>
              <w:gridCol w:w="758"/>
              <w:gridCol w:w="742"/>
              <w:gridCol w:w="1094"/>
              <w:gridCol w:w="862"/>
              <w:gridCol w:w="758"/>
              <w:gridCol w:w="742"/>
              <w:gridCol w:w="1094"/>
            </w:tblGrid>
            <w:tr w:rsidR="002057F7" w:rsidRPr="00C60480" w:rsidTr="00AD5842">
              <w:tc>
                <w:tcPr>
                  <w:tcW w:w="1123" w:type="dxa"/>
                  <w:vMerge w:val="restart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3232" w:type="dxa"/>
                  <w:gridSpan w:val="4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веществ в 100 г продукта (без учёта </w:t>
                  </w:r>
                  <w:proofErr w:type="spellStart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  <w:proofErr w:type="gramStart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олей</w:t>
                  </w:r>
                  <w:proofErr w:type="spellEnd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56" w:type="dxa"/>
                  <w:gridSpan w:val="4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энергоёмкость</w:t>
                  </w:r>
                </w:p>
              </w:tc>
            </w:tr>
            <w:tr w:rsidR="002057F7" w:rsidRPr="00C60480" w:rsidTr="00AD5842">
              <w:tc>
                <w:tcPr>
                  <w:tcW w:w="1123" w:type="dxa"/>
                  <w:vMerge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вода</w:t>
                  </w: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углеводы</w:t>
                  </w: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Хлеб ржаной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Хлеб пшеничный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Кефир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Капуста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Сосиски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Яйцо куриное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12,7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12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сахар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0,14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86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Решите задачу и впишите результаты расчётов в таблицу. 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Петя съел на завтрак яичницу из двух яиц и выпил стакан кефира с сахаром, а Миша – сосиску с капустой и стакан чая. Сколько кДж получил каждый из них?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1959"/>
              <w:gridCol w:w="1959"/>
              <w:gridCol w:w="1960"/>
            </w:tblGrid>
            <w:tr w:rsidR="002057F7" w:rsidRPr="00C60480" w:rsidTr="00AD5842">
              <w:tc>
                <w:tcPr>
                  <w:tcW w:w="1959" w:type="dxa"/>
                  <w:vMerge w:val="restart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5878" w:type="dxa"/>
                  <w:gridSpan w:val="3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Энергоёмкость</w:t>
                  </w:r>
                </w:p>
              </w:tc>
            </w:tr>
            <w:tr w:rsidR="002057F7" w:rsidRPr="00C60480" w:rsidTr="00AD5842">
              <w:tc>
                <w:tcPr>
                  <w:tcW w:w="1959" w:type="dxa"/>
                  <w:vMerge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белков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жиров</w:t>
                  </w: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углеводов</w:t>
                  </w: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яичницу из двух яиц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Кефир (200г) с сахаром (8г)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Белый хлеб (100г)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Итого: ___________________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1959"/>
              <w:gridCol w:w="1959"/>
              <w:gridCol w:w="1960"/>
            </w:tblGrid>
            <w:tr w:rsidR="002057F7" w:rsidRPr="00C60480" w:rsidTr="00AD5842">
              <w:tc>
                <w:tcPr>
                  <w:tcW w:w="1959" w:type="dxa"/>
                  <w:vMerge w:val="restart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5878" w:type="dxa"/>
                  <w:gridSpan w:val="3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Энергоёмкость</w:t>
                  </w:r>
                </w:p>
              </w:tc>
            </w:tr>
            <w:tr w:rsidR="002057F7" w:rsidRPr="00C60480" w:rsidTr="00AD5842">
              <w:tc>
                <w:tcPr>
                  <w:tcW w:w="1959" w:type="dxa"/>
                  <w:vMerge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белков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жиров</w:t>
                  </w: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углеводов</w:t>
                  </w: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Сосиска (100г) с капустой (200г)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Чай с двумя ложками сахара  (16г)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черный хлеб (100г)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 xml:space="preserve"> Итого:_____________________</w:t>
            </w:r>
          </w:p>
          <w:p w:rsidR="00236A37" w:rsidRPr="00B519BD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C60480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9а</w:t>
            </w:r>
            <w:r w:rsidR="002057F7">
              <w:rPr>
                <w:rFonts w:ascii="Times New Roman" w:hAnsi="Times New Roman"/>
                <w:sz w:val="24"/>
                <w:szCs w:val="24"/>
              </w:rPr>
              <w:t>, 9б</w:t>
            </w:r>
          </w:p>
        </w:tc>
        <w:tc>
          <w:tcPr>
            <w:tcW w:w="8747" w:type="dxa"/>
            <w:shd w:val="clear" w:color="auto" w:fill="auto"/>
          </w:tcPr>
          <w:p w:rsidR="00236A37" w:rsidRDefault="00236A3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2057F7" w:rsidRPr="002057F7">
              <w:rPr>
                <w:rFonts w:ascii="Times New Roman" w:hAnsi="Times New Roman"/>
                <w:sz w:val="24"/>
                <w:szCs w:val="24"/>
              </w:rPr>
              <w:t>34</w:t>
            </w:r>
            <w:r w:rsidR="002057F7">
              <w:rPr>
                <w:rFonts w:ascii="Times New Roman" w:hAnsi="Times New Roman"/>
                <w:sz w:val="24"/>
                <w:szCs w:val="24"/>
              </w:rPr>
              <w:t xml:space="preserve"> (3.13, 3.14),  </w:t>
            </w:r>
            <w:proofErr w:type="spellStart"/>
            <w:r w:rsidR="002057F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2057F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2057F7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="002057F7">
              <w:rPr>
                <w:rFonts w:ascii="Times New Roman" w:hAnsi="Times New Roman"/>
                <w:sz w:val="24"/>
                <w:szCs w:val="24"/>
              </w:rPr>
              <w:t xml:space="preserve"> № 147 </w:t>
            </w:r>
            <w:proofErr w:type="spellStart"/>
            <w:r w:rsidR="002057F7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</w:p>
          <w:p w:rsidR="002057F7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984"/>
              <w:gridCol w:w="3119"/>
              <w:gridCol w:w="2257"/>
            </w:tblGrid>
            <w:tr w:rsidR="002057F7" w:rsidRPr="002057F7" w:rsidTr="00AD5842">
              <w:tc>
                <w:tcPr>
                  <w:tcW w:w="7837" w:type="dxa"/>
                  <w:gridSpan w:val="4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Центры происхождения и многообразия культурных растений</w:t>
                  </w:r>
                </w:p>
              </w:tc>
            </w:tr>
            <w:tr w:rsidR="002057F7" w:rsidRPr="002057F7" w:rsidTr="00AD5842">
              <w:tc>
                <w:tcPr>
                  <w:tcW w:w="477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sz w:val="24"/>
                      <w:szCs w:val="24"/>
                    </w:rPr>
                    <w:t>Название центра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2057F7" w:rsidRPr="002057F7" w:rsidTr="00AD5842">
              <w:tc>
                <w:tcPr>
                  <w:tcW w:w="477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2057F7" w:rsidRPr="002057F7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2057F7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747" w:type="dxa"/>
            <w:shd w:val="clear" w:color="auto" w:fill="auto"/>
          </w:tcPr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 xml:space="preserve">§ 3.12, прочитать, дать определение 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480">
              <w:rPr>
                <w:rFonts w:ascii="Times New Roman" w:hAnsi="Times New Roman"/>
                <w:i/>
                <w:sz w:val="24"/>
                <w:szCs w:val="24"/>
              </w:rPr>
              <w:t xml:space="preserve">Мутационная изменчивость – 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480">
              <w:rPr>
                <w:rFonts w:ascii="Times New Roman" w:hAnsi="Times New Roman"/>
                <w:i/>
                <w:sz w:val="24"/>
                <w:szCs w:val="24"/>
              </w:rPr>
              <w:t xml:space="preserve">Мутация – 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 xml:space="preserve">Заполните таблицу 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612"/>
              <w:gridCol w:w="2613"/>
            </w:tblGrid>
            <w:tr w:rsidR="002057F7" w:rsidRPr="00C60480" w:rsidTr="00AD5842">
              <w:tc>
                <w:tcPr>
                  <w:tcW w:w="7837" w:type="dxa"/>
                  <w:gridSpan w:val="3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видов мутации</w:t>
                  </w: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мутации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Какие изменения происходят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К каким последствиям могут привести</w:t>
                  </w: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1.Генные (точечные)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2. Хромосомные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 утрата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делеция</w:t>
                  </w:r>
                  <w:proofErr w:type="spellEnd"/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. Дупликация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инверсия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C60480" w:rsidTr="00AD5842"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3. Геномные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§3.13,3.14</w:t>
            </w:r>
          </w:p>
          <w:p w:rsidR="002057F7" w:rsidRPr="00C60480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0">
              <w:rPr>
                <w:rFonts w:ascii="Times New Roman" w:hAnsi="Times New Roman"/>
                <w:sz w:val="24"/>
                <w:szCs w:val="24"/>
              </w:rPr>
              <w:t>Заполнить табл.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984"/>
              <w:gridCol w:w="3119"/>
              <w:gridCol w:w="2257"/>
            </w:tblGrid>
            <w:tr w:rsidR="002057F7" w:rsidRPr="00C60480" w:rsidTr="00AD5842">
              <w:tc>
                <w:tcPr>
                  <w:tcW w:w="7837" w:type="dxa"/>
                  <w:gridSpan w:val="4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Центры происхождения и многообразия культурных растений</w:t>
                  </w:r>
                </w:p>
              </w:tc>
            </w:tr>
            <w:tr w:rsidR="002057F7" w:rsidRPr="00C60480" w:rsidTr="00AD5842">
              <w:tc>
                <w:tcPr>
                  <w:tcW w:w="477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Название центра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480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2057F7" w:rsidRPr="00C60480" w:rsidTr="00AD5842">
              <w:tc>
                <w:tcPr>
                  <w:tcW w:w="477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2057F7" w:rsidRPr="00C60480" w:rsidRDefault="002057F7" w:rsidP="00AD58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6A37" w:rsidRPr="002057F7" w:rsidRDefault="00236A3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93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7" w:type="dxa"/>
            <w:shd w:val="clear" w:color="auto" w:fill="auto"/>
          </w:tcPr>
          <w:p w:rsidR="00236A37" w:rsidRPr="002057F7" w:rsidRDefault="00236A3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§</w:t>
            </w:r>
            <w:r w:rsidR="002057F7" w:rsidRPr="002057F7">
              <w:rPr>
                <w:rFonts w:ascii="Times New Roman" w:hAnsi="Times New Roman"/>
                <w:sz w:val="24"/>
                <w:szCs w:val="24"/>
              </w:rPr>
              <w:t>30</w:t>
            </w:r>
            <w:r w:rsidRPr="002057F7">
              <w:rPr>
                <w:rFonts w:ascii="Times New Roman" w:hAnsi="Times New Roman"/>
                <w:sz w:val="24"/>
                <w:szCs w:val="24"/>
              </w:rPr>
              <w:t>, прочитать, записать термины и  дать определение, зарисовать рис.4</w:t>
            </w:r>
            <w:r w:rsidR="002057F7" w:rsidRPr="002057F7">
              <w:rPr>
                <w:rFonts w:ascii="Times New Roman" w:hAnsi="Times New Roman"/>
                <w:sz w:val="24"/>
                <w:szCs w:val="24"/>
              </w:rPr>
              <w:t>8</w:t>
            </w:r>
            <w:r w:rsidRPr="002057F7">
              <w:rPr>
                <w:rFonts w:ascii="Times New Roman" w:hAnsi="Times New Roman"/>
                <w:sz w:val="24"/>
                <w:szCs w:val="24"/>
              </w:rPr>
              <w:t xml:space="preserve"> в тетрадь </w:t>
            </w:r>
          </w:p>
        </w:tc>
      </w:tr>
      <w:tr w:rsidR="00236A37" w:rsidRPr="00C60480" w:rsidTr="00236A37">
        <w:tc>
          <w:tcPr>
            <w:tcW w:w="1242" w:type="dxa"/>
            <w:shd w:val="clear" w:color="auto" w:fill="auto"/>
          </w:tcPr>
          <w:p w:rsidR="00236A37" w:rsidRPr="002057F7" w:rsidRDefault="00236A3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236A37" w:rsidRPr="002057F7" w:rsidRDefault="002057F7" w:rsidP="00AD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7" w:type="dxa"/>
            <w:shd w:val="clear" w:color="auto" w:fill="auto"/>
          </w:tcPr>
          <w:p w:rsidR="00236A37" w:rsidRPr="002057F7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>§</w:t>
            </w:r>
            <w:r w:rsidRPr="002057F7">
              <w:rPr>
                <w:rFonts w:ascii="Times New Roman" w:hAnsi="Times New Roman"/>
                <w:sz w:val="24"/>
                <w:szCs w:val="24"/>
              </w:rPr>
              <w:t>76, 77</w:t>
            </w:r>
            <w:r w:rsidRPr="002057F7">
              <w:rPr>
                <w:rFonts w:ascii="Times New Roman" w:hAnsi="Times New Roman"/>
                <w:sz w:val="24"/>
                <w:szCs w:val="24"/>
              </w:rPr>
              <w:t xml:space="preserve"> прочитать и законспектировать, ответить на вопросы</w:t>
            </w:r>
          </w:p>
          <w:p w:rsidR="002057F7" w:rsidRPr="002057F7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F7">
              <w:rPr>
                <w:rFonts w:ascii="Times New Roman" w:hAnsi="Times New Roman"/>
                <w:sz w:val="24"/>
                <w:szCs w:val="24"/>
              </w:rPr>
              <w:t xml:space="preserve">Заполнить табл.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3081"/>
              <w:gridCol w:w="2839"/>
            </w:tblGrid>
            <w:tr w:rsidR="002057F7" w:rsidRPr="002057F7" w:rsidTr="005E50AE">
              <w:tc>
                <w:tcPr>
                  <w:tcW w:w="8516" w:type="dxa"/>
                  <w:gridSpan w:val="3"/>
                </w:tcPr>
                <w:p w:rsidR="002057F7" w:rsidRPr="002057F7" w:rsidRDefault="002057F7" w:rsidP="002057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7F7">
                    <w:rPr>
                      <w:rFonts w:ascii="Times New Roman" w:hAnsi="Times New Roman"/>
                      <w:sz w:val="24"/>
                      <w:szCs w:val="24"/>
                    </w:rPr>
                    <w:t>Типы экологических взаимодействий организмов</w:t>
                  </w:r>
                </w:p>
              </w:tc>
            </w:tr>
            <w:tr w:rsidR="002057F7" w:rsidRPr="002057F7" w:rsidTr="002057F7">
              <w:tc>
                <w:tcPr>
                  <w:tcW w:w="2596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Типы взаимодействия</w:t>
                  </w:r>
                </w:p>
              </w:tc>
              <w:tc>
                <w:tcPr>
                  <w:tcW w:w="3081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(+, -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 0)</w:t>
                  </w:r>
                </w:p>
              </w:tc>
              <w:tc>
                <w:tcPr>
                  <w:tcW w:w="2839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2057F7" w:rsidRPr="002057F7" w:rsidTr="002057F7">
              <w:tc>
                <w:tcPr>
                  <w:tcW w:w="2596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57F7" w:rsidRPr="002057F7" w:rsidTr="002057F7">
              <w:tc>
                <w:tcPr>
                  <w:tcW w:w="2596" w:type="dxa"/>
                </w:tcPr>
                <w:p w:rsid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2057F7" w:rsidRPr="002057F7" w:rsidRDefault="002057F7" w:rsidP="002057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7F7" w:rsidRPr="002057F7" w:rsidRDefault="002057F7" w:rsidP="0020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9BD" w:rsidRPr="00B519BD" w:rsidRDefault="00B519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9BD" w:rsidRPr="00B519BD" w:rsidSect="00B51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D"/>
    <w:rsid w:val="002057F7"/>
    <w:rsid w:val="00236A37"/>
    <w:rsid w:val="0096646C"/>
    <w:rsid w:val="00A32362"/>
    <w:rsid w:val="00B519BD"/>
    <w:rsid w:val="00BB5BEA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каб35</dc:creator>
  <cp:lastModifiedBy>каб35</cp:lastModifiedBy>
  <cp:revision>1</cp:revision>
  <dcterms:created xsi:type="dcterms:W3CDTF">2019-02-07T01:54:00Z</dcterms:created>
  <dcterms:modified xsi:type="dcterms:W3CDTF">2019-02-07T03:42:00Z</dcterms:modified>
</cp:coreProperties>
</file>